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153D" w:rsidRDefault="0065153D" w:rsidP="00B3518E">
      <w:pPr>
        <w:spacing w:after="0" w:line="360" w:lineRule="auto"/>
        <w:rPr>
          <w:rFonts w:ascii="Times New Roman" w:eastAsia="Times New Roman" w:hAnsi="Times New Roman" w:cstheme="minorBidi"/>
          <w:bCs/>
          <w:rtl/>
          <w:lang w:eastAsia="he-IL" w:bidi="ar-JO"/>
        </w:rPr>
      </w:pPr>
      <w:bookmarkStart w:id="0" w:name="_GoBack"/>
      <w:bookmarkEnd w:id="0"/>
      <w:r>
        <w:rPr>
          <w:rFonts w:ascii="Times New Roman" w:eastAsia="Times New Roman" w:hAnsi="Times New Roman" w:cstheme="minorBidi" w:hint="cs"/>
          <w:bCs/>
          <w:rtl/>
          <w:lang w:eastAsia="he-IL" w:bidi="ar-JO"/>
        </w:rPr>
        <w:t xml:space="preserve">وزارة العدل </w:t>
      </w:r>
    </w:p>
    <w:p w:rsidR="0065153D" w:rsidRDefault="0065153D" w:rsidP="0065153D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David" w:hAnsi="David"/>
          <w:b/>
          <w:bCs/>
          <w:sz w:val="28"/>
          <w:szCs w:val="28"/>
          <w:u w:val="single"/>
          <w:rtl/>
          <w:lang w:bidi="ar-LB"/>
        </w:rPr>
      </w:pPr>
      <w:r w:rsidRPr="0065153D">
        <w:rPr>
          <w:rFonts w:ascii="David" w:hAnsi="David" w:cs="Times New Roman" w:hint="cs"/>
          <w:b/>
          <w:bCs/>
          <w:sz w:val="28"/>
          <w:szCs w:val="28"/>
          <w:u w:val="single"/>
          <w:rtl/>
          <w:lang w:bidi="ar-LB"/>
        </w:rPr>
        <w:t xml:space="preserve">مناقصة علنية رقم </w:t>
      </w:r>
      <w:r w:rsidRPr="0065153D">
        <w:rPr>
          <w:rFonts w:ascii="David" w:hAnsi="David"/>
          <w:b/>
          <w:bCs/>
          <w:sz w:val="28"/>
          <w:szCs w:val="28"/>
          <w:u w:val="single"/>
          <w:rtl/>
        </w:rPr>
        <w:t xml:space="preserve">17/20 </w:t>
      </w:r>
      <w:r w:rsidRPr="0065153D">
        <w:rPr>
          <w:rFonts w:ascii="David" w:hAnsi="David" w:cs="Times New Roman" w:hint="cs"/>
          <w:b/>
          <w:bCs/>
          <w:sz w:val="28"/>
          <w:szCs w:val="28"/>
          <w:u w:val="single"/>
          <w:rtl/>
          <w:lang w:bidi="ar-LB"/>
        </w:rPr>
        <w:t>لتقديم خدمات ترجمة، ترجمة فورية وطباعة لوحدات</w:t>
      </w:r>
    </w:p>
    <w:p w:rsidR="0065153D" w:rsidRPr="0065153D" w:rsidRDefault="0065153D" w:rsidP="0065153D">
      <w:pPr>
        <w:tabs>
          <w:tab w:val="left" w:pos="609"/>
          <w:tab w:val="left" w:pos="1035"/>
          <w:tab w:val="left" w:pos="1460"/>
        </w:tabs>
        <w:overflowPunct w:val="0"/>
        <w:autoSpaceDE w:val="0"/>
        <w:autoSpaceDN w:val="0"/>
        <w:adjustRightInd w:val="0"/>
        <w:spacing w:after="0" w:line="360" w:lineRule="auto"/>
        <w:rPr>
          <w:rFonts w:ascii="David" w:hAnsi="David"/>
          <w:b/>
          <w:bCs/>
          <w:sz w:val="28"/>
          <w:szCs w:val="28"/>
          <w:u w:val="single"/>
          <w:rtl/>
          <w:lang w:bidi="ar-LB"/>
        </w:rPr>
      </w:pPr>
      <w:r w:rsidRPr="0065153D">
        <w:rPr>
          <w:rFonts w:ascii="David" w:hAnsi="David" w:cs="Times New Roman" w:hint="cs"/>
          <w:b/>
          <w:bCs/>
          <w:sz w:val="28"/>
          <w:szCs w:val="28"/>
          <w:u w:val="single"/>
          <w:rtl/>
          <w:lang w:bidi="ar-LB"/>
        </w:rPr>
        <w:t xml:space="preserve"> وزارة العدل </w:t>
      </w:r>
    </w:p>
    <w:p w:rsidR="00AE4AFB" w:rsidRPr="00F77781" w:rsidRDefault="0065153D" w:rsidP="0065153D">
      <w:pPr>
        <w:pStyle w:val="2"/>
        <w:rPr>
          <w:rtl/>
        </w:rPr>
      </w:pPr>
      <w:r>
        <w:rPr>
          <w:rFonts w:cstheme="minorBidi" w:hint="cs"/>
          <w:rtl/>
          <w:lang w:bidi="ar-JO"/>
        </w:rPr>
        <w:t xml:space="preserve">تحديث مواعيد </w:t>
      </w:r>
      <w:r w:rsidR="00AE4AFB" w:rsidRPr="00F77781">
        <w:rPr>
          <w:rFonts w:hint="cs"/>
          <w:rtl/>
        </w:rPr>
        <w:t>(</w:t>
      </w:r>
      <w:r w:rsidR="003B4CDB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65153D" w:rsidRDefault="0065153D" w:rsidP="0065153D">
      <w:pPr>
        <w:spacing w:line="360" w:lineRule="auto"/>
        <w:jc w:val="both"/>
        <w:rPr>
          <w:rFonts w:cs="Times New Roman"/>
          <w:rtl/>
          <w:lang w:bidi="ar-SA"/>
        </w:rPr>
      </w:pPr>
      <w:r w:rsidRPr="00A3469D">
        <w:rPr>
          <w:rFonts w:cs="Times New Roman"/>
          <w:rtl/>
          <w:lang w:bidi="ar-SA"/>
        </w:rPr>
        <w:t xml:space="preserve">وزارة العدل ترغب بالإعلان بهذا عن تأجيل المواعيد في </w:t>
      </w:r>
      <w:r>
        <w:rPr>
          <w:rFonts w:cs="Times New Roman" w:hint="cs"/>
          <w:rtl/>
          <w:lang w:bidi="ar-JO"/>
        </w:rPr>
        <w:t xml:space="preserve">هذه </w:t>
      </w:r>
      <w:r w:rsidRPr="00A3469D">
        <w:rPr>
          <w:rFonts w:cs="Times New Roman"/>
          <w:rtl/>
          <w:lang w:bidi="ar-SA"/>
        </w:rPr>
        <w:t>المناقصة</w:t>
      </w:r>
      <w:r>
        <w:rPr>
          <w:rFonts w:cs="Times New Roman" w:hint="cs"/>
          <w:rtl/>
          <w:lang w:bidi="ar-SA"/>
        </w:rPr>
        <w:t xml:space="preserve"> العلنية، بسبب قضايا طُرحت في الأسئلة الاستفسارية:</w:t>
      </w:r>
    </w:p>
    <w:p w:rsidR="0065153D" w:rsidRPr="00826866" w:rsidRDefault="0065153D" w:rsidP="0065153D">
      <w:pPr>
        <w:spacing w:line="360" w:lineRule="auto"/>
        <w:jc w:val="both"/>
        <w:rPr>
          <w:rFonts w:cstheme="minorBidi"/>
          <w:b/>
          <w:bCs/>
          <w:rtl/>
          <w:lang w:bidi="ar-JO"/>
        </w:rPr>
      </w:pPr>
      <w:r w:rsidRPr="00826866">
        <w:rPr>
          <w:rFonts w:cs="Times New Roman"/>
          <w:b/>
          <w:bCs/>
          <w:rtl/>
          <w:lang w:bidi="ar-SA"/>
        </w:rPr>
        <w:t xml:space="preserve"> </w:t>
      </w:r>
      <w:r w:rsidRPr="00826866">
        <w:rPr>
          <w:rFonts w:cstheme="minorBidi" w:hint="cs"/>
          <w:b/>
          <w:bCs/>
          <w:rtl/>
          <w:lang w:bidi="ar-JO"/>
        </w:rPr>
        <w:t>فيما يلي تركيز المواعيد الجديدة في المناقصة: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548"/>
        <w:gridCol w:w="3608"/>
      </w:tblGrid>
      <w:tr w:rsidR="0065153D" w:rsidRPr="007D2C74" w:rsidTr="00246695">
        <w:trPr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65153D" w:rsidRPr="007D2C74" w:rsidRDefault="0065153D" w:rsidP="0065153D">
            <w:pPr>
              <w:spacing w:line="360" w:lineRule="auto"/>
              <w:rPr>
                <w:b/>
                <w:bCs/>
                <w:color w:val="000000"/>
                <w:rtl/>
              </w:rPr>
            </w:pPr>
            <w:r>
              <w:rPr>
                <w:rFonts w:cstheme="minorBidi" w:hint="cs"/>
                <w:b/>
                <w:bCs/>
                <w:color w:val="000000"/>
                <w:rtl/>
                <w:lang w:bidi="ar-JO"/>
              </w:rPr>
              <w:t xml:space="preserve">الفعاليات </w:t>
            </w:r>
          </w:p>
        </w:tc>
        <w:tc>
          <w:tcPr>
            <w:tcW w:w="3608" w:type="dxa"/>
            <w:shd w:val="clear" w:color="auto" w:fill="E6E6E6"/>
          </w:tcPr>
          <w:p w:rsidR="0065153D" w:rsidRPr="00A3469D" w:rsidRDefault="0065153D" w:rsidP="0065153D">
            <w:pPr>
              <w:spacing w:line="360" w:lineRule="auto"/>
              <w:rPr>
                <w:rFonts w:cs="Arial"/>
                <w:b/>
                <w:bCs/>
                <w:color w:val="000000"/>
                <w:rtl/>
                <w:lang w:bidi="ar-JO"/>
              </w:rPr>
            </w:pPr>
            <w:r>
              <w:rPr>
                <w:rFonts w:cs="Arial" w:hint="cs"/>
                <w:b/>
                <w:bCs/>
                <w:color w:val="000000"/>
                <w:rtl/>
                <w:lang w:bidi="ar-JO"/>
              </w:rPr>
              <w:t>التاريخ</w:t>
            </w:r>
          </w:p>
        </w:tc>
      </w:tr>
      <w:tr w:rsidR="0065153D" w:rsidRPr="007D2C74" w:rsidTr="00246695">
        <w:trPr>
          <w:trHeight w:val="380"/>
          <w:jc w:val="center"/>
        </w:trPr>
        <w:tc>
          <w:tcPr>
            <w:tcW w:w="4548" w:type="dxa"/>
          </w:tcPr>
          <w:p w:rsidR="0065153D" w:rsidRPr="00CA19CA" w:rsidRDefault="0065153D" w:rsidP="0065153D">
            <w:pPr>
              <w:spacing w:line="360" w:lineRule="auto"/>
              <w:jc w:val="both"/>
              <w:rPr>
                <w:color w:val="000000"/>
                <w:rtl/>
              </w:rPr>
            </w:pPr>
            <w:r w:rsidRPr="00A3469D">
              <w:rPr>
                <w:rFonts w:cs="Times New Roman"/>
                <w:color w:val="000000"/>
                <w:rtl/>
                <w:lang w:bidi="ar-SA"/>
              </w:rPr>
              <w:t xml:space="preserve">الموعد الأخير للرد على الأسئلة الاستفسارية </w:t>
            </w:r>
          </w:p>
        </w:tc>
        <w:tc>
          <w:tcPr>
            <w:tcW w:w="3608" w:type="dxa"/>
          </w:tcPr>
          <w:p w:rsidR="0065153D" w:rsidRPr="00FD638B" w:rsidRDefault="0065153D" w:rsidP="0065153D">
            <w:pPr>
              <w:spacing w:line="360" w:lineRule="auto"/>
              <w:rPr>
                <w:color w:val="000000"/>
              </w:rPr>
            </w:pPr>
            <w:r>
              <w:rPr>
                <w:rFonts w:hint="cs"/>
                <w:color w:val="000000"/>
                <w:rtl/>
              </w:rPr>
              <w:t>20/08/2020</w:t>
            </w:r>
          </w:p>
        </w:tc>
      </w:tr>
      <w:tr w:rsidR="0065153D" w:rsidRPr="007D2C74" w:rsidTr="00246695">
        <w:trPr>
          <w:trHeight w:val="380"/>
          <w:jc w:val="center"/>
        </w:trPr>
        <w:tc>
          <w:tcPr>
            <w:tcW w:w="4548" w:type="dxa"/>
          </w:tcPr>
          <w:p w:rsidR="0065153D" w:rsidRPr="00CA19CA" w:rsidRDefault="0065153D" w:rsidP="0065153D">
            <w:pPr>
              <w:spacing w:line="360" w:lineRule="auto"/>
              <w:jc w:val="both"/>
              <w:rPr>
                <w:color w:val="000000"/>
                <w:rtl/>
              </w:rPr>
            </w:pPr>
            <w:r w:rsidRPr="00A3469D">
              <w:rPr>
                <w:rFonts w:ascii="Arial" w:hAnsi="Arial" w:cs="Arial" w:hint="cs"/>
                <w:color w:val="000000"/>
                <w:rtl/>
                <w:lang w:bidi="ar-LB"/>
              </w:rPr>
              <w:t>الموعد</w:t>
            </w:r>
            <w:r w:rsidRPr="00A3469D">
              <w:rPr>
                <w:rFonts w:hint="cs"/>
                <w:color w:val="000000"/>
                <w:rtl/>
                <w:lang w:bidi="ar-LB"/>
              </w:rPr>
              <w:t xml:space="preserve"> </w:t>
            </w:r>
            <w:r w:rsidRPr="00A3469D">
              <w:rPr>
                <w:rFonts w:ascii="Arial" w:hAnsi="Arial" w:cs="Arial" w:hint="cs"/>
                <w:color w:val="000000"/>
                <w:rtl/>
                <w:lang w:bidi="ar-LB"/>
              </w:rPr>
              <w:t>الأخير</w:t>
            </w:r>
            <w:r w:rsidRPr="00A3469D">
              <w:rPr>
                <w:rFonts w:hint="cs"/>
                <w:color w:val="000000"/>
                <w:rtl/>
                <w:lang w:bidi="ar-LB"/>
              </w:rPr>
              <w:t xml:space="preserve"> </w:t>
            </w:r>
            <w:r w:rsidRPr="00A3469D">
              <w:rPr>
                <w:rFonts w:ascii="Arial" w:hAnsi="Arial" w:cs="Arial" w:hint="cs"/>
                <w:color w:val="000000"/>
                <w:rtl/>
                <w:lang w:bidi="ar-LB"/>
              </w:rPr>
              <w:t>لتقديم</w:t>
            </w:r>
            <w:r w:rsidRPr="00A3469D">
              <w:rPr>
                <w:rFonts w:hint="cs"/>
                <w:color w:val="000000"/>
                <w:rtl/>
                <w:lang w:bidi="ar-LB"/>
              </w:rPr>
              <w:t xml:space="preserve"> </w:t>
            </w:r>
            <w:r w:rsidRPr="00A3469D">
              <w:rPr>
                <w:rFonts w:ascii="Arial" w:hAnsi="Arial" w:cs="Arial" w:hint="cs"/>
                <w:color w:val="000000"/>
                <w:rtl/>
                <w:lang w:bidi="ar-LB"/>
              </w:rPr>
              <w:t>العروض</w:t>
            </w:r>
            <w:r w:rsidRPr="00A3469D">
              <w:rPr>
                <w:rFonts w:hint="cs"/>
                <w:color w:val="000000"/>
                <w:rtl/>
                <w:lang w:bidi="ar-LB"/>
              </w:rPr>
              <w:t xml:space="preserve"> </w:t>
            </w:r>
          </w:p>
        </w:tc>
        <w:tc>
          <w:tcPr>
            <w:tcW w:w="3608" w:type="dxa"/>
          </w:tcPr>
          <w:p w:rsidR="0065153D" w:rsidRPr="00FD638B" w:rsidRDefault="0065153D" w:rsidP="0065153D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07/09/2020</w:t>
            </w:r>
            <w:r w:rsidRPr="00FD638B">
              <w:rPr>
                <w:rFonts w:hint="cs"/>
                <w:color w:val="000000"/>
                <w:rtl/>
              </w:rPr>
              <w:t xml:space="preserve"> </w:t>
            </w:r>
            <w:r>
              <w:rPr>
                <w:rFonts w:cs="Arial" w:hint="cs"/>
                <w:color w:val="000000"/>
                <w:rtl/>
                <w:lang w:bidi="ar-JO"/>
              </w:rPr>
              <w:t>الساعة</w:t>
            </w:r>
            <w:r w:rsidRPr="00FD638B">
              <w:rPr>
                <w:rFonts w:hint="cs"/>
                <w:color w:val="000000"/>
                <w:rtl/>
              </w:rPr>
              <w:t xml:space="preserve"> 12:00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65153D" w:rsidRPr="00A3469D" w:rsidRDefault="0065153D" w:rsidP="0065153D">
      <w:pPr>
        <w:pStyle w:val="NumberList0"/>
        <w:numPr>
          <w:ilvl w:val="0"/>
          <w:numId w:val="0"/>
        </w:numPr>
        <w:ind w:left="357" w:hanging="357"/>
        <w:rPr>
          <w:rtl/>
        </w:rPr>
      </w:pPr>
      <w:r w:rsidRPr="00A3469D">
        <w:rPr>
          <w:rFonts w:cs="Times New Roman"/>
          <w:rtl/>
          <w:lang w:bidi="ar-SA"/>
        </w:rPr>
        <w:t>تحتفظ الوزارة لنفسها بالحق بتغيير المواعيد، وفقاً لتقديراتها الحصرية.</w:t>
      </w:r>
    </w:p>
    <w:p w:rsidR="0065153D" w:rsidRDefault="0065153D" w:rsidP="0065153D">
      <w:pPr>
        <w:pStyle w:val="NumberList0"/>
        <w:numPr>
          <w:ilvl w:val="0"/>
          <w:numId w:val="0"/>
        </w:numPr>
        <w:ind w:left="357" w:hanging="357"/>
        <w:rPr>
          <w:rtl/>
        </w:rPr>
      </w:pPr>
      <w:r w:rsidRPr="00A3469D">
        <w:rPr>
          <w:rFonts w:cs="Times New Roman"/>
          <w:rtl/>
          <w:lang w:bidi="ar-SA"/>
        </w:rPr>
        <w:t>يمكن الحصول على الأجوبة على الأسئلة الاستفسارية وتفاصيل إضافية عند نشرها في موقع دائرة المشتريات الحكومية على الانترنت وفي موقع الوزارة على الانترنت بالعنوان: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D4019B" w:rsidP="00AE4AFB">
      <w:pPr>
        <w:rPr>
          <w:rtl/>
        </w:rPr>
      </w:pPr>
      <w:hyperlink r:id="rId8" w:history="1">
        <w:r w:rsidR="0047122E" w:rsidRPr="00BB1226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https://www.gov.il/he/Departments/publications/Call_for_bids/tender-17-2020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65153D" w:rsidP="00AE4AFB">
      <w:pPr>
        <w:pStyle w:val="Para2"/>
        <w:jc w:val="right"/>
      </w:pPr>
      <w:r>
        <w:rPr>
          <w:rFonts w:cstheme="minorBidi" w:hint="cs"/>
          <w:rtl/>
          <w:lang w:bidi="ar-JO"/>
        </w:rPr>
        <w:t>لجنة المناقصات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C460B"/>
    <w:rsid w:val="001279A2"/>
    <w:rsid w:val="00246695"/>
    <w:rsid w:val="002B55FF"/>
    <w:rsid w:val="003B4CDB"/>
    <w:rsid w:val="0047122E"/>
    <w:rsid w:val="004A0FE7"/>
    <w:rsid w:val="004A1C99"/>
    <w:rsid w:val="004D0BCF"/>
    <w:rsid w:val="004F5728"/>
    <w:rsid w:val="005304C5"/>
    <w:rsid w:val="005711B7"/>
    <w:rsid w:val="00572E3E"/>
    <w:rsid w:val="005C3189"/>
    <w:rsid w:val="00603101"/>
    <w:rsid w:val="0061447E"/>
    <w:rsid w:val="0065153D"/>
    <w:rsid w:val="00673DD0"/>
    <w:rsid w:val="006D6027"/>
    <w:rsid w:val="00722DB5"/>
    <w:rsid w:val="007512DC"/>
    <w:rsid w:val="007937EA"/>
    <w:rsid w:val="007E2AB7"/>
    <w:rsid w:val="007F15FE"/>
    <w:rsid w:val="008107B7"/>
    <w:rsid w:val="0081281F"/>
    <w:rsid w:val="00830208"/>
    <w:rsid w:val="00891CC5"/>
    <w:rsid w:val="008C668D"/>
    <w:rsid w:val="0098243B"/>
    <w:rsid w:val="009F3115"/>
    <w:rsid w:val="00AE4AFB"/>
    <w:rsid w:val="00B3518E"/>
    <w:rsid w:val="00B52E47"/>
    <w:rsid w:val="00BA6914"/>
    <w:rsid w:val="00C730BE"/>
    <w:rsid w:val="00CA42E4"/>
    <w:rsid w:val="00D4019B"/>
    <w:rsid w:val="00DA7327"/>
    <w:rsid w:val="00EC0602"/>
    <w:rsid w:val="00F31C88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17-2020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95</Words>
  <Characters>619</Characters>
  <Application>Microsoft Office Word</Application>
  <DocSecurity>0</DocSecurity>
  <Lines>23</Lines>
  <Paragraphs>16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cp:lastModifiedBy>Admin</cp:lastModifiedBy>
  <cp:revision>4</cp:revision>
  <dcterms:created xsi:type="dcterms:W3CDTF">2020-08-03T05:08:00Z</dcterms:created>
  <dcterms:modified xsi:type="dcterms:W3CDTF">2020-08-04T07:43:00Z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